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4702F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4702F" w:rsidRPr="00EE3279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4702F" w:rsidRPr="00AB724C" w:rsidRDefault="0034702F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EE3279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proofErr w:type="gramStart"/>
            <w:r>
              <w:rPr>
                <w:rFonts w:ascii="Arial" w:eastAsia="Arial Unicode MS" w:hAnsi="Arial" w:cs="Arial"/>
              </w:rPr>
              <w:t>SUBDIRECTOR  GENERAL</w:t>
            </w:r>
            <w:proofErr w:type="gramEnd"/>
            <w:r w:rsidRPr="007E323C">
              <w:rPr>
                <w:rFonts w:ascii="Arial" w:hAnsi="Arial" w:cs="Arial"/>
              </w:rPr>
              <w:t xml:space="preserve">  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0040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4702F" w:rsidRPr="00F8372F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SUBDIRECCIÓN DE EDUCACIÓN AMBIENTAL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4702F" w:rsidRPr="00F8372F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6956D0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Default="0034702F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34702F" w:rsidRPr="00AB724C" w:rsidRDefault="0034702F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DE EDUCACIÓN AMBIENTAL</w:t>
            </w:r>
          </w:p>
        </w:tc>
      </w:tr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4702F" w:rsidRPr="00DA3A71" w:rsidTr="005E4E2A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4702F" w:rsidRDefault="0034702F" w:rsidP="005E4E2A">
            <w:pPr>
              <w:spacing w:after="0"/>
              <w:rPr>
                <w:rFonts w:ascii="Arial" w:hAnsi="Arial" w:cs="Arial"/>
              </w:rPr>
            </w:pPr>
          </w:p>
          <w:p w:rsidR="0034702F" w:rsidRDefault="0034702F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Dirigir y evaluar la formulación de políticas, planes y proyectos de educación ambiental formal e informal, participación ciudadana y responsabilidad social ambiental propendiendo por </w:t>
            </w:r>
            <w:r>
              <w:rPr>
                <w:rFonts w:ascii="Arial" w:hAnsi="Arial" w:cs="Arial"/>
              </w:rPr>
              <w:t>el cumplimiento de la labor misional de la Corporación.</w:t>
            </w:r>
          </w:p>
          <w:p w:rsidR="0034702F" w:rsidRPr="007E323C" w:rsidRDefault="0034702F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670B3C" w:rsidRDefault="0034702F" w:rsidP="0034702F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Dirigir las </w:t>
            </w:r>
            <w:r w:rsidRPr="00964CC3">
              <w:rPr>
                <w:rFonts w:ascii="Arial" w:hAnsi="Arial" w:cs="Arial"/>
              </w:rPr>
              <w:t>actividades coordinadas para la planeación</w:t>
            </w:r>
            <w:r>
              <w:rPr>
                <w:rFonts w:ascii="Arial" w:hAnsi="Arial" w:cs="Arial"/>
              </w:rPr>
              <w:t xml:space="preserve">, </w:t>
            </w:r>
            <w:r w:rsidRPr="00964CC3">
              <w:rPr>
                <w:rFonts w:ascii="Arial" w:hAnsi="Arial" w:cs="Arial"/>
              </w:rPr>
              <w:t xml:space="preserve">organización </w:t>
            </w:r>
            <w:r>
              <w:rPr>
                <w:rFonts w:ascii="Arial" w:hAnsi="Arial" w:cs="Arial"/>
              </w:rPr>
              <w:t>e</w:t>
            </w:r>
            <w:r w:rsidRPr="00964CC3">
              <w:rPr>
                <w:rFonts w:ascii="Arial" w:hAnsi="Arial" w:cs="Arial"/>
              </w:rPr>
              <w:t xml:space="preserve"> implementación de </w:t>
            </w:r>
            <w:r>
              <w:rPr>
                <w:rFonts w:ascii="Arial" w:hAnsi="Arial" w:cs="Arial"/>
              </w:rPr>
              <w:t>acciones de educación ambiental p</w:t>
            </w:r>
            <w:r w:rsidRPr="00964CC3">
              <w:rPr>
                <w:rFonts w:ascii="Arial" w:hAnsi="Arial" w:cs="Arial"/>
              </w:rPr>
              <w:t>romoviendo espacios de sensibilización, capacitación y participación con los actores sociales, acordes con las políticas nacionales y estrategias del sector y los programas correspondientes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 w:rsidRPr="00740E83">
              <w:rPr>
                <w:rFonts w:ascii="Arial" w:hAnsi="Arial" w:cs="Arial"/>
              </w:rPr>
              <w:t xml:space="preserve">2.  </w:t>
            </w:r>
            <w:r>
              <w:rPr>
                <w:rFonts w:ascii="Arial" w:hAnsi="Arial" w:cs="Arial"/>
              </w:rPr>
              <w:t xml:space="preserve">Liderar </w:t>
            </w:r>
            <w:proofErr w:type="gramStart"/>
            <w:r>
              <w:rPr>
                <w:rFonts w:ascii="Arial" w:hAnsi="Arial" w:cs="Arial"/>
              </w:rPr>
              <w:t>l</w:t>
            </w:r>
            <w:r w:rsidRPr="00964CC3">
              <w:rPr>
                <w:rFonts w:ascii="Arial" w:hAnsi="Arial" w:cs="Arial"/>
              </w:rPr>
              <w:t>a  promoción</w:t>
            </w:r>
            <w:proofErr w:type="gramEnd"/>
            <w:r w:rsidRPr="00964CC3">
              <w:rPr>
                <w:rFonts w:ascii="Arial" w:hAnsi="Arial" w:cs="Arial"/>
              </w:rPr>
              <w:t xml:space="preserve">  de  investigaciones ambientales,  la ejecución de programas de educación ambiental y la prestación de servicios institucionales de producción de material vegetal, información ambiental,  centro de documentación, y centros de educación</w:t>
            </w:r>
            <w:r>
              <w:rPr>
                <w:rFonts w:ascii="Arial" w:hAnsi="Arial" w:cs="Arial"/>
              </w:rPr>
              <w:t xml:space="preserve"> </w:t>
            </w:r>
            <w:r w:rsidRPr="00964CC3">
              <w:rPr>
                <w:rFonts w:ascii="Arial" w:hAnsi="Arial" w:cs="Arial"/>
              </w:rPr>
              <w:t>ambiental con el fin de propiciar y facilitar la conservación, manejo sostenible y restauración de los ecosistemas forestales, acuáticos continentales, costeros y marinas, y de la biodiversidad.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 w:rsidRPr="00964CC3">
              <w:rPr>
                <w:rFonts w:ascii="Arial" w:hAnsi="Arial" w:cs="Arial"/>
              </w:rPr>
              <w:t xml:space="preserve">3. Asistir en la formulación de planes, programas y proyectos de educación ambiental formal y </w:t>
            </w:r>
            <w:proofErr w:type="gramStart"/>
            <w:r w:rsidRPr="00964CC3">
              <w:rPr>
                <w:rFonts w:ascii="Arial" w:hAnsi="Arial" w:cs="Arial"/>
              </w:rPr>
              <w:t>para  el</w:t>
            </w:r>
            <w:proofErr w:type="gramEnd"/>
            <w:r w:rsidRPr="00964CC3">
              <w:rPr>
                <w:rFonts w:ascii="Arial" w:hAnsi="Arial" w:cs="Arial"/>
              </w:rPr>
              <w:t xml:space="preserve">  desarrollo  del  trabajo  humano,  a  las  entidades  territoriales,  organizaciones  no gubernamentales  ambientalistas,  universidades,  instituciones,  centros  educativos  y  a  la comunidad.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4. </w:t>
            </w:r>
            <w:r w:rsidRPr="00964CC3">
              <w:rPr>
                <w:rFonts w:ascii="Arial" w:hAnsi="Arial" w:cs="Arial"/>
              </w:rPr>
              <w:t xml:space="preserve">Diseñar procesos de acompañamiento, formulación y evaluación de proyectos de educación </w:t>
            </w:r>
            <w:proofErr w:type="gramStart"/>
            <w:r w:rsidRPr="00964CC3">
              <w:rPr>
                <w:rFonts w:ascii="Arial" w:hAnsi="Arial" w:cs="Arial"/>
              </w:rPr>
              <w:t>ambiental  articulados</w:t>
            </w:r>
            <w:proofErr w:type="gramEnd"/>
            <w:r w:rsidRPr="00964CC3">
              <w:rPr>
                <w:rFonts w:ascii="Arial" w:hAnsi="Arial" w:cs="Arial"/>
              </w:rPr>
              <w:t xml:space="preserve">  con  las políticas trazadas por los Ministerios de Educación</w:t>
            </w:r>
            <w:r>
              <w:rPr>
                <w:rFonts w:ascii="Arial" w:hAnsi="Arial" w:cs="Arial"/>
              </w:rPr>
              <w:t xml:space="preserve"> </w:t>
            </w:r>
            <w:r w:rsidRPr="00964CC3">
              <w:rPr>
                <w:rFonts w:ascii="Arial" w:hAnsi="Arial" w:cs="Arial"/>
              </w:rPr>
              <w:t>y de Ambiente y Desarrollo Sostenible.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964CC3">
              <w:rPr>
                <w:rFonts w:ascii="Arial" w:hAnsi="Arial" w:cs="Arial"/>
              </w:rPr>
              <w:t>Liderar y participar en la definición</w:t>
            </w:r>
            <w:r>
              <w:rPr>
                <w:rFonts w:ascii="Arial" w:hAnsi="Arial" w:cs="Arial"/>
              </w:rPr>
              <w:t xml:space="preserve"> y ejecució</w:t>
            </w:r>
            <w:r w:rsidRPr="00964CC3">
              <w:rPr>
                <w:rFonts w:ascii="Arial" w:hAnsi="Arial" w:cs="Arial"/>
              </w:rPr>
              <w:t xml:space="preserve">n de planes y programas que orienten la </w:t>
            </w:r>
            <w:r w:rsidRPr="00964CC3">
              <w:rPr>
                <w:rFonts w:ascii="Arial" w:hAnsi="Arial" w:cs="Arial"/>
              </w:rPr>
              <w:br/>
              <w:t>educación ambiental y la participación ciudadana, para la conservación y aprovechamiento de los recursos bióticos y abióticos en la jurisdicción de la Corporación.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 w:rsidRPr="00964CC3">
              <w:rPr>
                <w:rFonts w:ascii="Arial" w:hAnsi="Arial" w:cs="Arial"/>
              </w:rPr>
              <w:t>6.  Asesorar a las secretarias de educación de la jurisdicción, en el ajuste de programas de promoción ambiental y contenidos curriculares, en materia de educación ambiental.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 w:rsidRPr="00740E83">
              <w:rPr>
                <w:rFonts w:ascii="Arial" w:hAnsi="Arial" w:cs="Arial"/>
              </w:rPr>
              <w:t xml:space="preserve">7.  </w:t>
            </w:r>
            <w:r w:rsidRPr="00964CC3">
              <w:rPr>
                <w:rFonts w:ascii="Arial" w:hAnsi="Arial" w:cs="Arial"/>
              </w:rPr>
              <w:t>Definir y apoyar la aplicación de mecanismos pedagógicos, para transferir información técnica a través de los programas de capacitación ambiental del Sistema Nacional</w:t>
            </w:r>
            <w:r>
              <w:rPr>
                <w:rFonts w:ascii="Arial" w:hAnsi="Arial" w:cs="Arial"/>
              </w:rPr>
              <w:t xml:space="preserve"> </w:t>
            </w:r>
            <w:r w:rsidRPr="00964CC3">
              <w:rPr>
                <w:rFonts w:ascii="Arial" w:hAnsi="Arial" w:cs="Arial"/>
              </w:rPr>
              <w:t>Ambiental.</w:t>
            </w:r>
          </w:p>
          <w:p w:rsidR="0034702F" w:rsidRPr="00964CC3" w:rsidRDefault="0034702F" w:rsidP="00125D32">
            <w:pPr>
              <w:jc w:val="both"/>
            </w:pPr>
            <w:r w:rsidRPr="00964CC3">
              <w:rPr>
                <w:rFonts w:ascii="Arial" w:hAnsi="Arial" w:cs="Arial"/>
              </w:rPr>
              <w:t>8. Proponer, dise</w:t>
            </w:r>
            <w:r>
              <w:rPr>
                <w:rFonts w:ascii="Arial" w:hAnsi="Arial" w:cs="Arial"/>
              </w:rPr>
              <w:t>ñ</w:t>
            </w:r>
            <w:r w:rsidRPr="00964CC3">
              <w:rPr>
                <w:rFonts w:ascii="Arial" w:hAnsi="Arial" w:cs="Arial"/>
              </w:rPr>
              <w:t>ar e implementar mecanismos de divulgación ambiental, para generar una</w:t>
            </w:r>
            <w:r>
              <w:rPr>
                <w:rFonts w:ascii="Arial" w:hAnsi="Arial" w:cs="Arial"/>
              </w:rPr>
              <w:t xml:space="preserve"> mayor relació</w:t>
            </w:r>
            <w:r w:rsidRPr="00964CC3">
              <w:rPr>
                <w:rFonts w:ascii="Arial" w:hAnsi="Arial" w:cs="Arial"/>
              </w:rPr>
              <w:t>n comunidad — recursos naturales</w:t>
            </w:r>
            <w:r w:rsidRPr="00964CC3">
              <w:t>.</w:t>
            </w:r>
          </w:p>
          <w:p w:rsidR="0034702F" w:rsidRPr="005D0B85" w:rsidRDefault="0034702F" w:rsidP="00125D32">
            <w:pPr>
              <w:jc w:val="both"/>
              <w:rPr>
                <w:rFonts w:ascii="Arial" w:hAnsi="Arial" w:cs="Arial"/>
              </w:rPr>
            </w:pPr>
            <w:r w:rsidRPr="005D0B85">
              <w:rPr>
                <w:rFonts w:ascii="Arial" w:hAnsi="Arial" w:cs="Arial"/>
              </w:rPr>
              <w:t xml:space="preserve">9. </w:t>
            </w:r>
            <w:proofErr w:type="gramStart"/>
            <w:r w:rsidRPr="005D0B85">
              <w:rPr>
                <w:rFonts w:ascii="Arial" w:hAnsi="Arial" w:cs="Arial"/>
              </w:rPr>
              <w:t>Coordinar  y</w:t>
            </w:r>
            <w:proofErr w:type="gramEnd"/>
            <w:r w:rsidRPr="005D0B85">
              <w:rPr>
                <w:rFonts w:ascii="Arial" w:hAnsi="Arial" w:cs="Arial"/>
              </w:rPr>
              <w:t xml:space="preserve">  realizar  la  supervisión  de  los  programas  ambientales  escolares,  proyectos ciudadanos de educación ambiental y proyectos ambientales universitarios, impulsados por la entidad.</w:t>
            </w:r>
          </w:p>
          <w:p w:rsidR="0034702F" w:rsidRPr="00597521" w:rsidRDefault="0034702F" w:rsidP="00125D32">
            <w:pPr>
              <w:jc w:val="both"/>
              <w:rPr>
                <w:rFonts w:ascii="Arial" w:hAnsi="Arial" w:cs="Arial"/>
              </w:rPr>
            </w:pPr>
            <w:r w:rsidRPr="00597521">
              <w:rPr>
                <w:rFonts w:ascii="Arial" w:hAnsi="Arial" w:cs="Arial"/>
              </w:rPr>
              <w:t>10. Contribuir con la elaboración y coordinación de programas operativos del área estratégica para favorecer los objetivos institucionales.</w:t>
            </w:r>
          </w:p>
          <w:p w:rsidR="0034702F" w:rsidRPr="00597521" w:rsidRDefault="0034702F" w:rsidP="00125D32">
            <w:pPr>
              <w:jc w:val="both"/>
              <w:rPr>
                <w:rFonts w:ascii="Arial" w:hAnsi="Arial" w:cs="Arial"/>
              </w:rPr>
            </w:pPr>
            <w:r w:rsidRPr="00597521">
              <w:rPr>
                <w:rFonts w:ascii="Arial" w:hAnsi="Arial" w:cs="Arial"/>
              </w:rPr>
              <w:t xml:space="preserve">11. Evaluar </w:t>
            </w:r>
            <w:proofErr w:type="gramStart"/>
            <w:r w:rsidRPr="00597521">
              <w:rPr>
                <w:rFonts w:ascii="Arial" w:hAnsi="Arial" w:cs="Arial"/>
              </w:rPr>
              <w:t>técnica  y</w:t>
            </w:r>
            <w:proofErr w:type="gramEnd"/>
            <w:r w:rsidRPr="00597521">
              <w:rPr>
                <w:rFonts w:ascii="Arial" w:hAnsi="Arial" w:cs="Arial"/>
              </w:rPr>
              <w:t xml:space="preserve"> económicamente,  los proyectos presentados por los entes territoriales, institucio</w:t>
            </w:r>
            <w:r>
              <w:rPr>
                <w:rFonts w:ascii="Arial" w:hAnsi="Arial" w:cs="Arial"/>
              </w:rPr>
              <w:t>nes,   organizaciones  no  guber</w:t>
            </w:r>
            <w:r w:rsidRPr="00597521">
              <w:rPr>
                <w:rFonts w:ascii="Arial" w:hAnsi="Arial" w:cs="Arial"/>
              </w:rPr>
              <w:t xml:space="preserve">namentales </w:t>
            </w:r>
            <w:r>
              <w:rPr>
                <w:rFonts w:ascii="Arial" w:hAnsi="Arial" w:cs="Arial"/>
              </w:rPr>
              <w:t xml:space="preserve"> y  comunidades  organizadas, </w:t>
            </w:r>
            <w:r w:rsidRPr="00597521">
              <w:rPr>
                <w:rFonts w:ascii="Arial" w:hAnsi="Arial" w:cs="Arial"/>
              </w:rPr>
              <w:t>sobre educación ambiental</w:t>
            </w:r>
          </w:p>
          <w:p w:rsidR="0034702F" w:rsidRDefault="0034702F" w:rsidP="00125D3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E46B83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4702F" w:rsidRDefault="0034702F" w:rsidP="00125D3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34702F" w:rsidRPr="007E323C" w:rsidRDefault="0034702F" w:rsidP="00125D32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4702F" w:rsidRPr="005349F4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Normatividad Ambiental Vigente</w:t>
            </w:r>
          </w:p>
          <w:p w:rsidR="0034702F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Administración de los Recursos Naturales y del Ambiente</w:t>
            </w:r>
          </w:p>
          <w:p w:rsidR="0034702F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452BA">
              <w:rPr>
                <w:rFonts w:ascii="Arial" w:eastAsia="Arial Unicode MS" w:hAnsi="Arial" w:cs="Arial"/>
              </w:rPr>
              <w:t xml:space="preserve">Política Nacional de </w:t>
            </w:r>
            <w:proofErr w:type="gramStart"/>
            <w:r w:rsidRPr="00A452BA">
              <w:rPr>
                <w:rFonts w:ascii="Arial" w:eastAsia="Arial Unicode MS" w:hAnsi="Arial" w:cs="Arial"/>
              </w:rPr>
              <w:t>Educación  Ambiental</w:t>
            </w:r>
            <w:proofErr w:type="gramEnd"/>
            <w:r w:rsidRPr="00A452BA">
              <w:rPr>
                <w:rFonts w:ascii="Arial" w:eastAsia="Arial Unicode MS" w:hAnsi="Arial" w:cs="Arial"/>
              </w:rPr>
              <w:t xml:space="preserve"> </w:t>
            </w:r>
            <w:r w:rsidRPr="008B7440">
              <w:rPr>
                <w:rFonts w:ascii="Arial" w:eastAsia="Arial Unicode MS" w:hAnsi="Arial" w:cs="Arial"/>
              </w:rPr>
              <w:t xml:space="preserve"> 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452BA">
              <w:rPr>
                <w:rFonts w:ascii="Arial" w:eastAsia="Arial Unicode MS" w:hAnsi="Arial" w:cs="Arial"/>
              </w:rPr>
              <w:t>Mecanismos de participación ciudadana en la gestión ambiental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Sistema Integrado de Gestión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34702F" w:rsidRPr="002B2868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8B7440">
              <w:rPr>
                <w:rFonts w:ascii="Arial" w:eastAsia="Arial Unicode MS" w:hAnsi="Arial" w:cs="Arial"/>
              </w:rPr>
              <w:t>Plan Nacional de Desarrollo</w:t>
            </w:r>
          </w:p>
          <w:p w:rsidR="002B2868" w:rsidRDefault="002B2868" w:rsidP="002B2868">
            <w:pPr>
              <w:pStyle w:val="Prrafodelista"/>
              <w:snapToGrid w:val="0"/>
              <w:spacing w:after="0"/>
              <w:ind w:left="714"/>
              <w:rPr>
                <w:rFonts w:ascii="Arial" w:eastAsia="Arial Unicode MS" w:hAnsi="Arial" w:cs="Arial"/>
                <w:lang w:val="en-US"/>
              </w:rPr>
            </w:pPr>
          </w:p>
          <w:p w:rsidR="001003CE" w:rsidRPr="001003CE" w:rsidRDefault="001003CE" w:rsidP="001003CE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A15C1C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>REQUISITOS DE ESTUDIOS Y EXPERIENCIA CON EQUIVALENCIAS</w:t>
            </w:r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4702F" w:rsidRPr="00EE3279" w:rsidRDefault="0034702F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proofErr w:type="gramStart"/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  <w:proofErr w:type="gramEnd"/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4702F" w:rsidRPr="00157486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</w:t>
            </w:r>
            <w:r w:rsidR="000A7A58" w:rsidRPr="00EE3279">
              <w:rPr>
                <w:rFonts w:ascii="Arial" w:eastAsia="Arial Unicode MS" w:hAnsi="Arial" w:cs="Arial"/>
                <w:sz w:val="22"/>
                <w:szCs w:val="22"/>
              </w:rPr>
              <w:t>en la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disciplina académica del núcleo básico del conocimiento en: </w:t>
            </w:r>
            <w:r w:rsidRPr="00157486">
              <w:rPr>
                <w:rFonts w:ascii="Arial" w:eastAsia="Arial Unicode MS" w:hAnsi="Arial" w:cs="Arial"/>
                <w:sz w:val="22"/>
                <w:szCs w:val="22"/>
              </w:rPr>
              <w:t xml:space="preserve"> Educación, Psicología</w:t>
            </w:r>
          </w:p>
          <w:p w:rsidR="0034702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157486">
              <w:rPr>
                <w:rFonts w:ascii="Arial" w:eastAsia="Arial Unicode MS" w:hAnsi="Arial" w:cs="Arial"/>
                <w:sz w:val="22"/>
                <w:szCs w:val="22"/>
              </w:rPr>
              <w:t xml:space="preserve">Sociología, Trabajo Social y Afines,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Ingeniería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Ambiental, Sanitaria y Afines</w:t>
            </w:r>
            <w:r w:rsidR="0090005D"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="0043508F">
              <w:rPr>
                <w:rFonts w:ascii="Arial" w:eastAsia="Arial Unicode MS" w:hAnsi="Arial" w:cs="Arial"/>
                <w:sz w:val="22"/>
                <w:szCs w:val="22"/>
              </w:rPr>
              <w:t>Derecho</w:t>
            </w:r>
            <w:r w:rsidR="00AC4F5E"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 w:rsidR="0043508F">
              <w:rPr>
                <w:rFonts w:ascii="Arial" w:eastAsia="Arial Unicode MS" w:hAnsi="Arial" w:cs="Arial"/>
                <w:sz w:val="22"/>
                <w:szCs w:val="22"/>
              </w:rPr>
              <w:t>, Ciencia</w:t>
            </w:r>
            <w:r w:rsidR="000A7A58">
              <w:rPr>
                <w:rFonts w:ascii="Arial" w:eastAsia="Arial Unicode MS" w:hAnsi="Arial" w:cs="Arial"/>
                <w:sz w:val="22"/>
                <w:szCs w:val="22"/>
              </w:rPr>
              <w:t xml:space="preserve"> Política, Relaciones Internacionales y Antropología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34702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4702F" w:rsidRPr="0043776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43776F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4702F" w:rsidRPr="00EE3279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34702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34702F" w:rsidRPr="00EE3279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34702F" w:rsidRPr="00AB724C" w:rsidRDefault="0034702F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Cincuenta y Dos (52) meses de experiencia profesional relacionada.</w:t>
            </w: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D360AC" w:rsidRDefault="0034702F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4702F" w:rsidRPr="00EE3279" w:rsidRDefault="0034702F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proofErr w:type="gramStart"/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  <w:proofErr w:type="gramEnd"/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4702F" w:rsidRPr="00AB724C" w:rsidRDefault="0034702F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34702F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4702F" w:rsidRDefault="0034702F" w:rsidP="008378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 Unicode MS" w:hAnsi="Arial" w:cs="Arial"/>
              </w:rPr>
            </w:pPr>
          </w:p>
          <w:p w:rsidR="0034702F" w:rsidRPr="00FE2398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</w:t>
            </w:r>
            <w:r w:rsidR="002B2868" w:rsidRPr="00FE2398">
              <w:rPr>
                <w:rFonts w:ascii="Arial" w:eastAsia="Arial Unicode MS" w:hAnsi="Arial" w:cs="Arial"/>
                <w:sz w:val="22"/>
                <w:szCs w:val="22"/>
              </w:rPr>
              <w:t>en la</w:t>
            </w: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 xml:space="preserve"> disciplina académica del núcleo básico del conocimiento en:  Educación, Psicología</w:t>
            </w:r>
          </w:p>
          <w:p w:rsidR="0034702F" w:rsidRPr="00EB3311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>Sociología, Trabajo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Social y Afines, </w:t>
            </w: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 xml:space="preserve">Ingeniería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Ambiental, Sanitaria y </w:t>
            </w:r>
            <w:r w:rsidR="002B2868">
              <w:rPr>
                <w:rFonts w:ascii="Arial" w:eastAsia="Arial Unicode MS" w:hAnsi="Arial" w:cs="Arial"/>
                <w:sz w:val="22"/>
                <w:szCs w:val="22"/>
              </w:rPr>
              <w:t xml:space="preserve">Afines, Derecho y </w:t>
            </w:r>
            <w:r w:rsidR="008A3FCC">
              <w:rPr>
                <w:rFonts w:ascii="Arial" w:eastAsia="Arial Unicode MS" w:hAnsi="Arial" w:cs="Arial"/>
                <w:sz w:val="22"/>
                <w:szCs w:val="22"/>
              </w:rPr>
              <w:t xml:space="preserve">afines, </w:t>
            </w:r>
            <w:bookmarkStart w:id="0" w:name="_GoBack"/>
            <w:bookmarkEnd w:id="0"/>
            <w:r w:rsidR="008A3FCC">
              <w:rPr>
                <w:rFonts w:ascii="Arial" w:eastAsia="Arial Unicode MS" w:hAnsi="Arial" w:cs="Arial"/>
                <w:sz w:val="22"/>
                <w:szCs w:val="22"/>
              </w:rPr>
              <w:t>Ciencia</w:t>
            </w:r>
            <w:r w:rsidR="008A3FCC">
              <w:rPr>
                <w:rFonts w:ascii="Arial" w:eastAsia="Arial Unicode MS" w:hAnsi="Arial" w:cs="Arial"/>
                <w:sz w:val="22"/>
                <w:szCs w:val="22"/>
              </w:rPr>
              <w:t xml:space="preserve"> Política, Relaciones Internacionales y </w:t>
            </w:r>
            <w:r w:rsidR="008A3FCC">
              <w:rPr>
                <w:rFonts w:ascii="Arial" w:eastAsia="Arial Unicode MS" w:hAnsi="Arial" w:cs="Arial"/>
                <w:sz w:val="22"/>
                <w:szCs w:val="22"/>
              </w:rPr>
              <w:t>Antropología.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34702F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4702F" w:rsidRPr="00EB3311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34702F" w:rsidRPr="00EB3311" w:rsidRDefault="0034702F" w:rsidP="008378C4">
            <w:pPr>
              <w:pStyle w:val="Textocomentario"/>
              <w:spacing w:after="0"/>
              <w:jc w:val="both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4702F" w:rsidRDefault="0034702F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4702F" w:rsidRPr="00AB724C" w:rsidRDefault="0034702F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Setenta y seis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76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) meses de experiencia profesional relacionada.</w:t>
            </w: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4702F" w:rsidRPr="00EE3279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4702F" w:rsidRPr="007E323C" w:rsidTr="005E4E2A">
        <w:tc>
          <w:tcPr>
            <w:tcW w:w="4320" w:type="dxa"/>
            <w:gridSpan w:val="3"/>
          </w:tcPr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34702F" w:rsidRPr="00EC6586" w:rsidRDefault="0034702F" w:rsidP="0034702F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34702F" w:rsidRPr="00EC6586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682" w:rsidRDefault="00FB4682" w:rsidP="0002570B">
      <w:pPr>
        <w:spacing w:after="0" w:line="240" w:lineRule="auto"/>
      </w:pPr>
      <w:r>
        <w:separator/>
      </w:r>
    </w:p>
  </w:endnote>
  <w:endnote w:type="continuationSeparator" w:id="0">
    <w:p w:rsidR="00FB4682" w:rsidRDefault="00FB468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B2DA1" w:rsidRPr="002B2DA1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 xml:space="preserve">CARLOS FRANCISCO DIAZ </w:t>
          </w:r>
          <w:proofErr w:type="gramStart"/>
          <w:r w:rsidRPr="00A745AD">
            <w:rPr>
              <w:b/>
              <w:bCs/>
              <w:sz w:val="14"/>
              <w:szCs w:val="14"/>
              <w:lang w:eastAsia="es-MX"/>
            </w:rPr>
            <w:t>GRANADOS  MARTINEZ</w:t>
          </w:r>
          <w:proofErr w:type="gramEnd"/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Pr="002B2DA1" w:rsidRDefault="00147877" w:rsidP="002D563F">
          <w:pPr>
            <w:pStyle w:val="Piedepgina"/>
            <w:rPr>
              <w:b/>
              <w:bCs/>
              <w:sz w:val="14"/>
              <w:szCs w:val="16"/>
            </w:rPr>
          </w:pPr>
          <w:r w:rsidRPr="002B2DA1">
            <w:rPr>
              <w:b/>
              <w:bCs/>
              <w:sz w:val="14"/>
              <w:szCs w:val="16"/>
            </w:rPr>
            <w:t xml:space="preserve">RESOLUCIÓN </w:t>
          </w:r>
          <w:r w:rsidR="002B2DA1" w:rsidRPr="002B2DA1">
            <w:rPr>
              <w:b/>
              <w:bCs/>
              <w:sz w:val="14"/>
              <w:szCs w:val="16"/>
            </w:rPr>
            <w:t>4634</w:t>
          </w:r>
          <w:r w:rsidRPr="002B2DA1">
            <w:rPr>
              <w:b/>
              <w:bCs/>
              <w:sz w:val="14"/>
              <w:szCs w:val="16"/>
            </w:rPr>
            <w:t xml:space="preserve"> DE 0</w:t>
          </w:r>
          <w:r w:rsidR="002B2DA1" w:rsidRPr="002B2DA1">
            <w:rPr>
              <w:b/>
              <w:bCs/>
              <w:sz w:val="14"/>
              <w:szCs w:val="16"/>
            </w:rPr>
            <w:t>6</w:t>
          </w:r>
          <w:r w:rsidRPr="002B2DA1">
            <w:rPr>
              <w:b/>
              <w:bCs/>
              <w:sz w:val="14"/>
              <w:szCs w:val="16"/>
            </w:rPr>
            <w:t xml:space="preserve"> DE </w:t>
          </w:r>
          <w:r w:rsidR="002B2DA1" w:rsidRPr="002B2DA1">
            <w:rPr>
              <w:b/>
              <w:bCs/>
              <w:sz w:val="14"/>
              <w:szCs w:val="16"/>
            </w:rPr>
            <w:t>NOVIEMBRE DE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682" w:rsidRDefault="00FB4682" w:rsidP="0002570B">
      <w:pPr>
        <w:spacing w:after="0" w:line="240" w:lineRule="auto"/>
      </w:pPr>
      <w:r>
        <w:separator/>
      </w:r>
    </w:p>
  </w:footnote>
  <w:footnote w:type="continuationSeparator" w:id="0">
    <w:p w:rsidR="00FB4682" w:rsidRDefault="00FB468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841D3"/>
    <w:multiLevelType w:val="hybridMultilevel"/>
    <w:tmpl w:val="DE7E264C"/>
    <w:lvl w:ilvl="0" w:tplc="240A000F">
      <w:start w:val="1"/>
      <w:numFmt w:val="decimal"/>
      <w:lvlText w:val="%1."/>
      <w:lvlJc w:val="left"/>
      <w:pPr>
        <w:ind w:left="714" w:hanging="360"/>
      </w:pPr>
    </w:lvl>
    <w:lvl w:ilvl="1" w:tplc="240A0019" w:tentative="1">
      <w:start w:val="1"/>
      <w:numFmt w:val="lowerLetter"/>
      <w:lvlText w:val="%2."/>
      <w:lvlJc w:val="left"/>
      <w:pPr>
        <w:ind w:left="1434" w:hanging="360"/>
      </w:pPr>
    </w:lvl>
    <w:lvl w:ilvl="2" w:tplc="240A001B" w:tentative="1">
      <w:start w:val="1"/>
      <w:numFmt w:val="lowerRoman"/>
      <w:lvlText w:val="%3."/>
      <w:lvlJc w:val="right"/>
      <w:pPr>
        <w:ind w:left="2154" w:hanging="180"/>
      </w:pPr>
    </w:lvl>
    <w:lvl w:ilvl="3" w:tplc="240A000F" w:tentative="1">
      <w:start w:val="1"/>
      <w:numFmt w:val="decimal"/>
      <w:lvlText w:val="%4."/>
      <w:lvlJc w:val="left"/>
      <w:pPr>
        <w:ind w:left="2874" w:hanging="360"/>
      </w:pPr>
    </w:lvl>
    <w:lvl w:ilvl="4" w:tplc="240A0019" w:tentative="1">
      <w:start w:val="1"/>
      <w:numFmt w:val="lowerLetter"/>
      <w:lvlText w:val="%5."/>
      <w:lvlJc w:val="left"/>
      <w:pPr>
        <w:ind w:left="3594" w:hanging="360"/>
      </w:pPr>
    </w:lvl>
    <w:lvl w:ilvl="5" w:tplc="240A001B" w:tentative="1">
      <w:start w:val="1"/>
      <w:numFmt w:val="lowerRoman"/>
      <w:lvlText w:val="%6."/>
      <w:lvlJc w:val="right"/>
      <w:pPr>
        <w:ind w:left="4314" w:hanging="180"/>
      </w:pPr>
    </w:lvl>
    <w:lvl w:ilvl="6" w:tplc="240A000F" w:tentative="1">
      <w:start w:val="1"/>
      <w:numFmt w:val="decimal"/>
      <w:lvlText w:val="%7."/>
      <w:lvlJc w:val="left"/>
      <w:pPr>
        <w:ind w:left="5034" w:hanging="360"/>
      </w:pPr>
    </w:lvl>
    <w:lvl w:ilvl="7" w:tplc="240A0019" w:tentative="1">
      <w:start w:val="1"/>
      <w:numFmt w:val="lowerLetter"/>
      <w:lvlText w:val="%8."/>
      <w:lvlJc w:val="left"/>
      <w:pPr>
        <w:ind w:left="5754" w:hanging="360"/>
      </w:pPr>
    </w:lvl>
    <w:lvl w:ilvl="8" w:tplc="240A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E49F6"/>
    <w:multiLevelType w:val="hybridMultilevel"/>
    <w:tmpl w:val="0316A41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2570B"/>
    <w:rsid w:val="000A7A58"/>
    <w:rsid w:val="001003CE"/>
    <w:rsid w:val="00125D32"/>
    <w:rsid w:val="00147877"/>
    <w:rsid w:val="002B2868"/>
    <w:rsid w:val="002B2DA1"/>
    <w:rsid w:val="002D563F"/>
    <w:rsid w:val="0034702F"/>
    <w:rsid w:val="0043508F"/>
    <w:rsid w:val="005843B0"/>
    <w:rsid w:val="00764B7F"/>
    <w:rsid w:val="008378C4"/>
    <w:rsid w:val="008A3FCC"/>
    <w:rsid w:val="0090005D"/>
    <w:rsid w:val="00AC4F5E"/>
    <w:rsid w:val="00B21669"/>
    <w:rsid w:val="00BF507A"/>
    <w:rsid w:val="00DE1E58"/>
    <w:rsid w:val="00E420A0"/>
    <w:rsid w:val="00E826C7"/>
    <w:rsid w:val="00FB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5B2DB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7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8C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E7AF8-EDEE-43B0-94FC-D24FC223A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832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karina Del Pilar Suarez Cervantes</cp:lastModifiedBy>
  <cp:revision>15</cp:revision>
  <cp:lastPrinted>2018-11-14T17:00:00Z</cp:lastPrinted>
  <dcterms:created xsi:type="dcterms:W3CDTF">2018-09-05T16:23:00Z</dcterms:created>
  <dcterms:modified xsi:type="dcterms:W3CDTF">2018-11-14T17:29:00Z</dcterms:modified>
</cp:coreProperties>
</file>